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54EA" w14:textId="39FD4BC7" w:rsidR="00D077E9" w:rsidRDefault="00D077E9" w:rsidP="36A5DA3F">
      <w:pPr>
        <w:jc w:val="both"/>
      </w:pPr>
    </w:p>
    <w:tbl>
      <w:tblPr>
        <w:tblpPr w:leftFromText="180" w:rightFromText="180" w:vertAnchor="text" w:horzAnchor="margin" w:tblpY="-7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Układ — tabela"/>
      </w:tblPr>
      <w:tblGrid>
        <w:gridCol w:w="6804"/>
        <w:gridCol w:w="3564"/>
      </w:tblGrid>
      <w:tr w:rsidR="0046337B" w14:paraId="2E4C6197" w14:textId="09F1F5E4" w:rsidTr="36A5DA3F">
        <w:trPr>
          <w:trHeight w:hRule="exact" w:val="230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54026F" w14:textId="3185C0C4" w:rsidR="0046337B" w:rsidRDefault="74CE5E45" w:rsidP="36A5DA3F">
            <w:pPr>
              <w:pStyle w:val="Tytu"/>
              <w:jc w:val="both"/>
              <w:rPr>
                <w:sz w:val="44"/>
                <w:szCs w:val="44"/>
                <w:lang w:bidi="pl-PL"/>
              </w:rPr>
            </w:pPr>
            <w:r w:rsidRPr="36A5DA3F">
              <w:rPr>
                <w:lang w:bidi="pl-PL"/>
              </w:rPr>
              <w:t>PRACA MIESIĄCA</w:t>
            </w:r>
            <w:r w:rsidR="68F42C49" w:rsidRPr="36A5DA3F">
              <w:rPr>
                <w:lang w:bidi="pl-PL"/>
              </w:rPr>
              <w:t xml:space="preserve"> </w:t>
            </w:r>
          </w:p>
          <w:p w14:paraId="772DACD5" w14:textId="26B20902" w:rsidR="0046337B" w:rsidRDefault="005D192D" w:rsidP="005D192D">
            <w:pPr>
              <w:pStyle w:val="Tytu"/>
              <w:rPr>
                <w:sz w:val="32"/>
                <w:szCs w:val="32"/>
                <w:lang w:bidi="pl-PL"/>
              </w:rPr>
            </w:pPr>
            <w:r>
              <w:rPr>
                <w:sz w:val="36"/>
                <w:szCs w:val="36"/>
                <w:lang w:bidi="pl-PL"/>
              </w:rPr>
              <w:t>s</w:t>
            </w:r>
            <w:r w:rsidR="4DE41EC1" w:rsidRPr="36A5DA3F">
              <w:rPr>
                <w:sz w:val="36"/>
                <w:szCs w:val="36"/>
                <w:lang w:bidi="pl-PL"/>
              </w:rPr>
              <w:t>zkolny konkurs plastyczny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2272F124" w14:textId="77777777" w:rsidR="0046337B" w:rsidRPr="00D86945" w:rsidRDefault="0046337B" w:rsidP="36A5DA3F">
            <w:pPr>
              <w:jc w:val="both"/>
            </w:pPr>
          </w:p>
        </w:tc>
      </w:tr>
      <w:tr w:rsidR="0046337B" w14:paraId="5377AA7B" w14:textId="2E99A63B" w:rsidTr="36A5DA3F">
        <w:trPr>
          <w:trHeight w:val="693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489B39" w14:textId="556A3FC7" w:rsidR="0046337B" w:rsidRDefault="0046337B" w:rsidP="36A5DA3F">
            <w:pPr>
              <w:jc w:val="both"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578AE918" w14:textId="615332BF" w:rsidR="0046337B" w:rsidRDefault="0046337B" w:rsidP="36A5DA3F">
            <w:pPr>
              <w:jc w:val="both"/>
            </w:pPr>
          </w:p>
        </w:tc>
      </w:tr>
      <w:tr w:rsidR="0046337B" w14:paraId="4E2CD257" w14:textId="071D1863" w:rsidTr="36A5DA3F">
        <w:trPr>
          <w:trHeight w:hRule="exact" w:val="262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8AD506" w14:textId="77777777" w:rsidR="0046337B" w:rsidRDefault="0046337B" w:rsidP="36A5DA3F">
            <w:pPr>
              <w:jc w:val="both"/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bidi="pl-PL"/>
              </w:rPr>
              <mc:AlternateContent>
                <mc:Choice Requires="wps">
                  <w:drawing>
                    <wp:inline distT="0" distB="0" distL="0" distR="0" wp14:anchorId="05221EEA" wp14:editId="0D92614F">
                      <wp:extent cx="1493949" cy="0"/>
                      <wp:effectExtent l="0" t="19050" r="30480" b="19050"/>
                      <wp:docPr id="6" name="Łącznik prosty 6" descr="[Podział tekstu]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Łącznik prosty 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[Podział tekstu]" o:spid="_x0000_s1026" strokecolor="#082a75 [3215]" strokeweight="3pt" from="0,0" to="117.65pt,0" w14:anchorId="3FA98F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">
                      <w10:anchorlock/>
                    </v:line>
                  </w:pict>
                </mc:Fallback>
              </mc:AlternateContent>
            </w:r>
          </w:p>
          <w:p w14:paraId="791B34CC" w14:textId="77777777" w:rsidR="0046337B" w:rsidRDefault="0046337B" w:rsidP="36A5DA3F">
            <w:pPr>
              <w:jc w:val="both"/>
              <w:rPr>
                <w:noProof/>
                <w:sz w:val="10"/>
                <w:szCs w:val="10"/>
              </w:rPr>
            </w:pPr>
          </w:p>
          <w:p w14:paraId="23C56C59" w14:textId="77777777" w:rsidR="0046337B" w:rsidRDefault="0046337B" w:rsidP="36A5DA3F">
            <w:pPr>
              <w:jc w:val="both"/>
              <w:rPr>
                <w:noProof/>
                <w:sz w:val="10"/>
                <w:szCs w:val="10"/>
              </w:rPr>
            </w:pPr>
          </w:p>
          <w:p w14:paraId="76142E50" w14:textId="386FEC1B" w:rsidR="0046337B" w:rsidRPr="00D86945" w:rsidRDefault="003070C6" w:rsidP="36A5DA3F">
            <w:pPr>
              <w:jc w:val="both"/>
            </w:pPr>
            <w:r>
              <w:rPr>
                <w:lang w:bidi="pl-PL"/>
              </w:rPr>
              <w:t xml:space="preserve">Zespół Szkół Plastycznych </w:t>
            </w:r>
          </w:p>
          <w:p w14:paraId="0CD3C28B" w14:textId="1EF540AC" w:rsidR="0046337B" w:rsidRPr="00D86945" w:rsidRDefault="4C19B392" w:rsidP="36A5DA3F">
            <w:pPr>
              <w:jc w:val="both"/>
              <w:rPr>
                <w:lang w:bidi="pl-PL"/>
              </w:rPr>
            </w:pPr>
            <w:r w:rsidRPr="36A5DA3F">
              <w:rPr>
                <w:lang w:bidi="pl-PL"/>
              </w:rPr>
              <w:t>im. Józefa Brandta w Radomiu</w:t>
            </w:r>
          </w:p>
          <w:p w14:paraId="581FB3F6" w14:textId="4F56308C" w:rsidR="0046337B" w:rsidRPr="00D86945" w:rsidRDefault="00DF752E" w:rsidP="36A5DA3F">
            <w:pPr>
              <w:jc w:val="both"/>
              <w:rPr>
                <w:b w:val="0"/>
                <w:lang w:bidi="pl-PL"/>
              </w:rPr>
            </w:pPr>
            <w:r>
              <w:rPr>
                <w:b w:val="0"/>
                <w:lang w:bidi="pl-PL"/>
              </w:rPr>
              <w:t xml:space="preserve">Al. J. </w:t>
            </w:r>
            <w:r w:rsidR="4C19B392" w:rsidRPr="36A5DA3F">
              <w:rPr>
                <w:b w:val="0"/>
                <w:lang w:bidi="pl-PL"/>
              </w:rPr>
              <w:t>Grzecznarowskiego 13</w:t>
            </w:r>
          </w:p>
          <w:p w14:paraId="374E33FA" w14:textId="6307A145" w:rsidR="0046337B" w:rsidRPr="00D86945" w:rsidRDefault="4C19B392" w:rsidP="36A5DA3F">
            <w:pPr>
              <w:jc w:val="both"/>
              <w:rPr>
                <w:b w:val="0"/>
                <w:lang w:bidi="pl-PL"/>
              </w:rPr>
            </w:pPr>
            <w:r w:rsidRPr="36A5DA3F">
              <w:rPr>
                <w:b w:val="0"/>
                <w:lang w:bidi="pl-PL"/>
              </w:rPr>
              <w:t>26-600 Radom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34ABA2" w:themeFill="accent6"/>
            <w:vAlign w:val="bottom"/>
          </w:tcPr>
          <w:p w14:paraId="023D3934" w14:textId="7D007DED" w:rsidR="0046337B" w:rsidRDefault="597EACE7" w:rsidP="36A5DA3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0BB1285" wp14:editId="330F6CEE">
                  <wp:extent cx="1485900" cy="1159880"/>
                  <wp:effectExtent l="0" t="0" r="0" b="0"/>
                  <wp:docPr id="1728418811" name="Obraz 1728418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5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E2940" w14:textId="5DD0A587" w:rsidR="00D077E9" w:rsidRDefault="00D077E9" w:rsidP="36A5DA3F">
      <w:pPr>
        <w:spacing w:after="200"/>
        <w:jc w:val="both"/>
      </w:pPr>
    </w:p>
    <w:p w14:paraId="0B013301" w14:textId="52715106" w:rsidR="36A5DA3F" w:rsidRDefault="36A5DA3F" w:rsidP="36A5DA3F">
      <w:pPr>
        <w:jc w:val="both"/>
      </w:pPr>
      <w:r>
        <w:br w:type="page"/>
      </w:r>
    </w:p>
    <w:p w14:paraId="5D4B5F46" w14:textId="7F37F0D9" w:rsidR="7697B334" w:rsidRDefault="7697B334" w:rsidP="005D192D">
      <w:pPr>
        <w:pStyle w:val="Nagwek1"/>
        <w:spacing w:after="200"/>
        <w:rPr>
          <w:b w:val="0"/>
          <w:sz w:val="40"/>
          <w:szCs w:val="40"/>
          <w:lang w:bidi="pl-PL"/>
        </w:rPr>
      </w:pPr>
      <w:r w:rsidRPr="36A5DA3F">
        <w:rPr>
          <w:b w:val="0"/>
          <w:sz w:val="40"/>
          <w:szCs w:val="40"/>
          <w:lang w:bidi="pl-PL"/>
        </w:rPr>
        <w:lastRenderedPageBreak/>
        <w:t>REGULAMIN KONKURSU “PRACA MIESIĄCA”</w:t>
      </w:r>
    </w:p>
    <w:p w14:paraId="571C65B3" w14:textId="1CCA92B0" w:rsidR="62BEAA8A" w:rsidRDefault="62BEAA8A" w:rsidP="36A5DA3F">
      <w:pPr>
        <w:pStyle w:val="Akapitzlist"/>
        <w:numPr>
          <w:ilvl w:val="0"/>
          <w:numId w:val="7"/>
        </w:numPr>
        <w:jc w:val="both"/>
        <w:rPr>
          <w:rFonts w:ascii="Calibri" w:hAnsi="Calibri"/>
          <w:bCs/>
          <w:szCs w:val="28"/>
        </w:rPr>
      </w:pPr>
      <w:r w:rsidRPr="36A5DA3F">
        <w:rPr>
          <w:bCs/>
        </w:rPr>
        <w:t>Organizator</w:t>
      </w:r>
    </w:p>
    <w:p w14:paraId="37C59A9B" w14:textId="599F3418" w:rsidR="62BEAA8A" w:rsidRDefault="62BEAA8A" w:rsidP="36A5DA3F">
      <w:pPr>
        <w:jc w:val="both"/>
        <w:rPr>
          <w:rFonts w:ascii="Calibri" w:hAnsi="Calibri"/>
          <w:bCs/>
          <w:szCs w:val="28"/>
        </w:rPr>
      </w:pPr>
      <w:r w:rsidRPr="36A5DA3F">
        <w:rPr>
          <w:b w:val="0"/>
        </w:rPr>
        <w:t xml:space="preserve">Organizatorem Konkursu jest </w:t>
      </w:r>
      <w:r w:rsidR="00BC4928">
        <w:rPr>
          <w:b w:val="0"/>
        </w:rPr>
        <w:t>Zespół Szkół Plastycznych</w:t>
      </w:r>
      <w:r w:rsidRPr="36A5DA3F">
        <w:rPr>
          <w:b w:val="0"/>
        </w:rPr>
        <w:t xml:space="preserve"> im</w:t>
      </w:r>
      <w:r w:rsidR="00BC4928">
        <w:rPr>
          <w:b w:val="0"/>
        </w:rPr>
        <w:t>.</w:t>
      </w:r>
      <w:r w:rsidRPr="36A5DA3F">
        <w:rPr>
          <w:b w:val="0"/>
        </w:rPr>
        <w:t xml:space="preserve"> Józefa Brandta </w:t>
      </w:r>
      <w:r w:rsidR="00DF752E">
        <w:rPr>
          <w:b w:val="0"/>
        </w:rPr>
        <w:br/>
      </w:r>
      <w:r w:rsidRPr="36A5DA3F">
        <w:rPr>
          <w:b w:val="0"/>
        </w:rPr>
        <w:t xml:space="preserve">w Radomiu </w:t>
      </w:r>
      <w:r w:rsidR="00DF752E">
        <w:rPr>
          <w:b w:val="0"/>
        </w:rPr>
        <w:t xml:space="preserve">Al. J. </w:t>
      </w:r>
      <w:r w:rsidRPr="36A5DA3F">
        <w:rPr>
          <w:b w:val="0"/>
        </w:rPr>
        <w:t xml:space="preserve"> Grzecznarowskiego 13. </w:t>
      </w:r>
    </w:p>
    <w:p w14:paraId="5502E1E3" w14:textId="2D0DCDD5" w:rsidR="72B805F7" w:rsidRDefault="72B805F7" w:rsidP="36A5DA3F">
      <w:pPr>
        <w:pStyle w:val="Akapitzlist"/>
        <w:numPr>
          <w:ilvl w:val="0"/>
          <w:numId w:val="7"/>
        </w:numPr>
        <w:jc w:val="both"/>
        <w:rPr>
          <w:rFonts w:ascii="Calibri" w:hAnsi="Calibri"/>
          <w:bCs/>
          <w:szCs w:val="28"/>
        </w:rPr>
      </w:pPr>
      <w:r w:rsidRPr="36A5DA3F">
        <w:rPr>
          <w:rFonts w:ascii="Calibri" w:hAnsi="Calibri"/>
          <w:bCs/>
          <w:szCs w:val="28"/>
        </w:rPr>
        <w:t>Cel konkursu</w:t>
      </w:r>
    </w:p>
    <w:p w14:paraId="3A891E6B" w14:textId="388F527E" w:rsidR="62BEAA8A" w:rsidRDefault="62BEAA8A" w:rsidP="36A5DA3F">
      <w:pPr>
        <w:jc w:val="both"/>
        <w:rPr>
          <w:rFonts w:ascii="Calibri" w:hAnsi="Calibri"/>
          <w:bCs/>
          <w:szCs w:val="28"/>
        </w:rPr>
      </w:pPr>
      <w:r w:rsidRPr="36A5DA3F">
        <w:rPr>
          <w:b w:val="0"/>
        </w:rPr>
        <w:t xml:space="preserve">Celem konkursu jest zachęcenie uczniów do twórczej rywalizacji na zadany temat </w:t>
      </w:r>
      <w:r w:rsidR="00DF752E">
        <w:rPr>
          <w:b w:val="0"/>
        </w:rPr>
        <w:br/>
      </w:r>
      <w:r w:rsidRPr="36A5DA3F">
        <w:rPr>
          <w:b w:val="0"/>
        </w:rPr>
        <w:t>w dziedzinie rysunku, malarstwa oraz grafiki warsztatowej i projektowej.</w:t>
      </w:r>
    </w:p>
    <w:p w14:paraId="40E7B621" w14:textId="39A51C43" w:rsidR="585BA57C" w:rsidRDefault="585BA57C" w:rsidP="36A5DA3F">
      <w:pPr>
        <w:pStyle w:val="Akapitzlist"/>
        <w:numPr>
          <w:ilvl w:val="0"/>
          <w:numId w:val="7"/>
        </w:numPr>
        <w:jc w:val="both"/>
        <w:rPr>
          <w:rFonts w:ascii="Calibri" w:hAnsi="Calibri"/>
          <w:bCs/>
          <w:szCs w:val="28"/>
        </w:rPr>
      </w:pPr>
      <w:r w:rsidRPr="36A5DA3F">
        <w:rPr>
          <w:rFonts w:ascii="Calibri" w:hAnsi="Calibri"/>
          <w:bCs/>
          <w:szCs w:val="28"/>
        </w:rPr>
        <w:t>Uczestnicy</w:t>
      </w:r>
    </w:p>
    <w:p w14:paraId="01DF2447" w14:textId="6B8072D4" w:rsidR="62BEAA8A" w:rsidRDefault="62BEAA8A" w:rsidP="36A5DA3F">
      <w:pPr>
        <w:jc w:val="both"/>
        <w:rPr>
          <w:rFonts w:ascii="Calibri" w:hAnsi="Calibri"/>
          <w:bCs/>
          <w:szCs w:val="28"/>
          <w:lang w:bidi="pl-PL"/>
        </w:rPr>
      </w:pPr>
      <w:r w:rsidRPr="36A5DA3F">
        <w:rPr>
          <w:b w:val="0"/>
          <w:lang w:bidi="pl-PL"/>
        </w:rPr>
        <w:t>Konkurs skierowany jest dla uczniów klas</w:t>
      </w:r>
      <w:r w:rsidR="00BC4928">
        <w:rPr>
          <w:b w:val="0"/>
          <w:lang w:bidi="pl-PL"/>
        </w:rPr>
        <w:t xml:space="preserve"> 1 – 4 LSP</w:t>
      </w:r>
      <w:r w:rsidRPr="36A5DA3F">
        <w:rPr>
          <w:b w:val="0"/>
          <w:lang w:bidi="pl-PL"/>
        </w:rPr>
        <w:t xml:space="preserve"> </w:t>
      </w:r>
    </w:p>
    <w:p w14:paraId="2668CCA0" w14:textId="5C5F8A65" w:rsidR="02305A04" w:rsidRDefault="02305A04" w:rsidP="36A5DA3F">
      <w:pPr>
        <w:pStyle w:val="Akapitzlist"/>
        <w:numPr>
          <w:ilvl w:val="0"/>
          <w:numId w:val="7"/>
        </w:numPr>
        <w:jc w:val="both"/>
        <w:rPr>
          <w:rFonts w:ascii="Calibri" w:hAnsi="Calibri"/>
          <w:bCs/>
          <w:szCs w:val="28"/>
        </w:rPr>
      </w:pPr>
      <w:r w:rsidRPr="36A5DA3F">
        <w:rPr>
          <w:rFonts w:ascii="Calibri" w:hAnsi="Calibri"/>
          <w:bCs/>
          <w:szCs w:val="28"/>
        </w:rPr>
        <w:t>Prace konkursowe</w:t>
      </w:r>
    </w:p>
    <w:p w14:paraId="103DB5BB" w14:textId="34A4CDCA" w:rsidR="62BEAA8A" w:rsidRDefault="62BEAA8A" w:rsidP="36A5DA3F">
      <w:pPr>
        <w:pStyle w:val="Akapitzlist"/>
        <w:numPr>
          <w:ilvl w:val="0"/>
          <w:numId w:val="5"/>
        </w:numPr>
        <w:jc w:val="both"/>
        <w:rPr>
          <w:rFonts w:ascii="Calibri" w:hAnsi="Calibri"/>
          <w:bCs/>
          <w:szCs w:val="28"/>
          <w:lang w:bidi="pl-PL"/>
        </w:rPr>
      </w:pPr>
      <w:r w:rsidRPr="36A5DA3F">
        <w:rPr>
          <w:b w:val="0"/>
          <w:lang w:bidi="pl-PL"/>
        </w:rPr>
        <w:t xml:space="preserve">Do konkursu można zgłosić wyłącznie prace wykonane poza zajęciami szkolnymi. </w:t>
      </w:r>
    </w:p>
    <w:p w14:paraId="6106654E" w14:textId="677B019B" w:rsidR="1D70EE03" w:rsidRDefault="1D70EE03" w:rsidP="36A5DA3F">
      <w:pPr>
        <w:pStyle w:val="Akapitzlist"/>
        <w:numPr>
          <w:ilvl w:val="0"/>
          <w:numId w:val="5"/>
        </w:numPr>
        <w:jc w:val="both"/>
        <w:rPr>
          <w:b w:val="0"/>
          <w:lang w:bidi="pl-PL"/>
        </w:rPr>
      </w:pPr>
      <w:r w:rsidRPr="36A5DA3F">
        <w:rPr>
          <w:b w:val="0"/>
          <w:lang w:bidi="pl-PL"/>
        </w:rPr>
        <w:t xml:space="preserve">Uczestnik może wziąć udział w konkursie w każdym kolejnym miesiącu kalendarzowym. </w:t>
      </w:r>
    </w:p>
    <w:p w14:paraId="24398528" w14:textId="6D5C7F2B" w:rsidR="00BC4928" w:rsidRDefault="00BC4928" w:rsidP="36A5DA3F">
      <w:pPr>
        <w:pStyle w:val="Akapitzlist"/>
        <w:numPr>
          <w:ilvl w:val="0"/>
          <w:numId w:val="5"/>
        </w:numPr>
        <w:jc w:val="both"/>
        <w:rPr>
          <w:b w:val="0"/>
          <w:lang w:bidi="pl-PL"/>
        </w:rPr>
      </w:pPr>
      <w:r>
        <w:rPr>
          <w:b w:val="0"/>
          <w:lang w:bidi="pl-PL"/>
        </w:rPr>
        <w:t>Z</w:t>
      </w:r>
      <w:r w:rsidRPr="36A5DA3F">
        <w:rPr>
          <w:b w:val="0"/>
          <w:lang w:bidi="pl-PL"/>
        </w:rPr>
        <w:t xml:space="preserve">wycięstwo w konkursie w danym miesiącu </w:t>
      </w:r>
      <w:r>
        <w:rPr>
          <w:b w:val="0"/>
          <w:lang w:bidi="pl-PL"/>
        </w:rPr>
        <w:t xml:space="preserve">wyklucza możliwość udziału </w:t>
      </w:r>
      <w:r w:rsidR="00DF752E">
        <w:rPr>
          <w:b w:val="0"/>
          <w:lang w:bidi="pl-PL"/>
        </w:rPr>
        <w:br/>
      </w:r>
      <w:r>
        <w:rPr>
          <w:b w:val="0"/>
          <w:lang w:bidi="pl-PL"/>
        </w:rPr>
        <w:t xml:space="preserve">w miesiącu następnym. </w:t>
      </w:r>
    </w:p>
    <w:p w14:paraId="04A45811" w14:textId="21079E33" w:rsidR="62BEAA8A" w:rsidRDefault="62BEAA8A" w:rsidP="36A5DA3F">
      <w:pPr>
        <w:pStyle w:val="Akapitzlist"/>
        <w:numPr>
          <w:ilvl w:val="0"/>
          <w:numId w:val="5"/>
        </w:numPr>
        <w:jc w:val="both"/>
        <w:rPr>
          <w:b w:val="0"/>
          <w:lang w:bidi="pl-PL"/>
        </w:rPr>
      </w:pPr>
      <w:r w:rsidRPr="36A5DA3F">
        <w:rPr>
          <w:b w:val="0"/>
          <w:lang w:bidi="pl-PL"/>
        </w:rPr>
        <w:t>Każdego miesiąca można zgłosić jedną pracę.</w:t>
      </w:r>
    </w:p>
    <w:p w14:paraId="2922651F" w14:textId="7499E863" w:rsidR="62BEAA8A" w:rsidRPr="00D838A3" w:rsidRDefault="62BEAA8A" w:rsidP="36A5DA3F">
      <w:pPr>
        <w:pStyle w:val="Akapitzlist"/>
        <w:numPr>
          <w:ilvl w:val="0"/>
          <w:numId w:val="4"/>
        </w:numPr>
        <w:jc w:val="both"/>
        <w:rPr>
          <w:rFonts w:ascii="Calibri" w:hAnsi="Calibri"/>
          <w:bCs/>
          <w:color w:val="2E287F" w:themeColor="text1" w:themeTint="BF"/>
          <w:szCs w:val="28"/>
          <w:lang w:bidi="pl-PL"/>
        </w:rPr>
      </w:pPr>
      <w:r w:rsidRPr="00D838A3">
        <w:rPr>
          <w:rFonts w:ascii="Calibri" w:hAnsi="Calibri"/>
          <w:b w:val="0"/>
          <w:color w:val="2E287F" w:themeColor="text1" w:themeTint="BF"/>
          <w:szCs w:val="28"/>
          <w:lang w:bidi="pl-PL"/>
        </w:rPr>
        <w:t xml:space="preserve">Każdego miesiąca obowiązuje temat pracy konkursowej. </w:t>
      </w:r>
    </w:p>
    <w:p w14:paraId="25507FD9" w14:textId="09241617" w:rsidR="00DF752E" w:rsidRPr="00D838A3" w:rsidRDefault="62BEAA8A" w:rsidP="00DF752E">
      <w:pPr>
        <w:pStyle w:val="Akapitzlist"/>
        <w:numPr>
          <w:ilvl w:val="0"/>
          <w:numId w:val="4"/>
        </w:numPr>
        <w:jc w:val="both"/>
        <w:rPr>
          <w:rFonts w:ascii="Calibri" w:hAnsi="Calibri"/>
          <w:bCs/>
          <w:color w:val="2E287F" w:themeColor="text1" w:themeTint="BF"/>
          <w:szCs w:val="28"/>
          <w:lang w:bidi="pl-PL"/>
        </w:rPr>
      </w:pPr>
      <w:r w:rsidRPr="00D838A3">
        <w:rPr>
          <w:rFonts w:ascii="Calibri" w:hAnsi="Calibri"/>
          <w:b w:val="0"/>
          <w:color w:val="2E287F" w:themeColor="text1" w:themeTint="BF"/>
          <w:szCs w:val="28"/>
          <w:lang w:bidi="pl-PL"/>
        </w:rPr>
        <w:t xml:space="preserve">Temat </w:t>
      </w:r>
      <w:r w:rsidR="00DF752E" w:rsidRPr="00D838A3">
        <w:rPr>
          <w:rFonts w:ascii="Calibri" w:hAnsi="Calibri"/>
          <w:b w:val="0"/>
          <w:color w:val="2E287F" w:themeColor="text1" w:themeTint="BF"/>
          <w:szCs w:val="28"/>
          <w:lang w:bidi="pl-PL"/>
        </w:rPr>
        <w:t>miesiąca</w:t>
      </w:r>
      <w:r w:rsidRPr="00D838A3">
        <w:rPr>
          <w:rFonts w:ascii="Calibri" w:hAnsi="Calibri"/>
          <w:b w:val="0"/>
          <w:color w:val="2E287F" w:themeColor="text1" w:themeTint="BF"/>
          <w:szCs w:val="28"/>
          <w:lang w:bidi="pl-PL"/>
        </w:rPr>
        <w:t xml:space="preserve"> będzie zamieszczany w pierwszym</w:t>
      </w:r>
      <w:r w:rsidR="7337CBF0" w:rsidRPr="00D838A3">
        <w:rPr>
          <w:rFonts w:ascii="Calibri" w:hAnsi="Calibri"/>
          <w:b w:val="0"/>
          <w:color w:val="2E287F" w:themeColor="text1" w:themeTint="BF"/>
          <w:szCs w:val="28"/>
          <w:lang w:bidi="pl-PL"/>
        </w:rPr>
        <w:t xml:space="preserve"> jego</w:t>
      </w:r>
      <w:r w:rsidRPr="00D838A3">
        <w:rPr>
          <w:rFonts w:ascii="Calibri" w:hAnsi="Calibri"/>
          <w:b w:val="0"/>
          <w:color w:val="2E287F" w:themeColor="text1" w:themeTint="BF"/>
          <w:szCs w:val="28"/>
          <w:lang w:bidi="pl-PL"/>
        </w:rPr>
        <w:t xml:space="preserve"> tygodniu na stronie internetowej</w:t>
      </w:r>
      <w:r w:rsidR="00DF752E" w:rsidRPr="00D838A3">
        <w:rPr>
          <w:rFonts w:ascii="Calibri" w:hAnsi="Calibri"/>
          <w:b w:val="0"/>
          <w:color w:val="2E287F" w:themeColor="text1" w:themeTint="BF"/>
          <w:szCs w:val="28"/>
          <w:lang w:bidi="pl-PL"/>
        </w:rPr>
        <w:t>/</w:t>
      </w:r>
      <w:r w:rsidRPr="00D838A3">
        <w:rPr>
          <w:rFonts w:ascii="Calibri" w:hAnsi="Calibri"/>
          <w:b w:val="0"/>
          <w:color w:val="2E287F" w:themeColor="text1" w:themeTint="BF"/>
          <w:szCs w:val="28"/>
          <w:lang w:bidi="pl-PL"/>
        </w:rPr>
        <w:t xml:space="preserve">mediach społecznościowych szkoły </w:t>
      </w:r>
      <w:r w:rsidR="00DF752E" w:rsidRPr="00D838A3">
        <w:rPr>
          <w:rFonts w:ascii="Calibri" w:hAnsi="Calibri"/>
          <w:b w:val="0"/>
          <w:color w:val="2E287F" w:themeColor="text1" w:themeTint="BF"/>
          <w:szCs w:val="28"/>
          <w:lang w:bidi="pl-PL"/>
        </w:rPr>
        <w:t>lub</w:t>
      </w:r>
      <w:r w:rsidRPr="00D838A3">
        <w:rPr>
          <w:rFonts w:ascii="Calibri" w:hAnsi="Calibri"/>
          <w:b w:val="0"/>
          <w:color w:val="2E287F" w:themeColor="text1" w:themeTint="BF"/>
          <w:szCs w:val="28"/>
          <w:lang w:bidi="pl-PL"/>
        </w:rPr>
        <w:t xml:space="preserve"> przesyłany do informacji uczniów w wiadomości w Zintegrowanym Systemie Zarządzania Oświatą (</w:t>
      </w:r>
      <w:proofErr w:type="spellStart"/>
      <w:r w:rsidRPr="00D838A3">
        <w:rPr>
          <w:rFonts w:ascii="Calibri" w:hAnsi="Calibri"/>
          <w:b w:val="0"/>
          <w:color w:val="2E287F" w:themeColor="text1" w:themeTint="BF"/>
          <w:szCs w:val="28"/>
          <w:lang w:bidi="pl-PL"/>
        </w:rPr>
        <w:t>Librus</w:t>
      </w:r>
      <w:proofErr w:type="spellEnd"/>
      <w:r w:rsidRPr="00D838A3">
        <w:rPr>
          <w:rFonts w:ascii="Calibri" w:hAnsi="Calibri"/>
          <w:b w:val="0"/>
          <w:color w:val="2E287F" w:themeColor="text1" w:themeTint="BF"/>
          <w:szCs w:val="28"/>
          <w:lang w:bidi="pl-PL"/>
        </w:rPr>
        <w:t xml:space="preserve">). </w:t>
      </w:r>
    </w:p>
    <w:p w14:paraId="502D053D" w14:textId="0CDB7A58" w:rsidR="005A7C6F" w:rsidRPr="005A7C6F" w:rsidRDefault="00DF752E" w:rsidP="005A7C6F">
      <w:pPr>
        <w:pStyle w:val="Akapitzlist"/>
        <w:numPr>
          <w:ilvl w:val="0"/>
          <w:numId w:val="7"/>
        </w:numPr>
        <w:jc w:val="both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>Wymagania techniczne</w:t>
      </w:r>
    </w:p>
    <w:p w14:paraId="0C7FEB80" w14:textId="77777777" w:rsidR="005A7C6F" w:rsidRDefault="005A7C6F" w:rsidP="005A7C6F">
      <w:pPr>
        <w:pStyle w:val="Akapitzlist"/>
        <w:jc w:val="both"/>
        <w:rPr>
          <w:rFonts w:ascii="Calibri" w:hAnsi="Calibri"/>
          <w:b w:val="0"/>
          <w:color w:val="2E287F" w:themeColor="text1" w:themeTint="BF"/>
          <w:szCs w:val="28"/>
        </w:rPr>
      </w:pPr>
      <w:r>
        <w:rPr>
          <w:rFonts w:ascii="Calibri" w:hAnsi="Calibri"/>
          <w:b w:val="0"/>
          <w:color w:val="2E287F" w:themeColor="text1" w:themeTint="BF"/>
          <w:szCs w:val="28"/>
        </w:rPr>
        <w:t xml:space="preserve">- </w:t>
      </w:r>
      <w:r w:rsidR="00D838A3" w:rsidRPr="00D838A3">
        <w:rPr>
          <w:rFonts w:ascii="Calibri" w:hAnsi="Calibri"/>
          <w:b w:val="0"/>
          <w:color w:val="2E287F" w:themeColor="text1" w:themeTint="BF"/>
          <w:szCs w:val="28"/>
        </w:rPr>
        <w:t>Wszystkie prace powinny być wykonane w formacie  B1 (100cm x 70cm) lub B2 (50cm x 70cm)</w:t>
      </w:r>
      <w:r>
        <w:rPr>
          <w:rFonts w:ascii="Calibri" w:hAnsi="Calibri"/>
          <w:b w:val="0"/>
          <w:color w:val="2E287F" w:themeColor="text1" w:themeTint="BF"/>
          <w:szCs w:val="28"/>
        </w:rPr>
        <w:t>.</w:t>
      </w:r>
    </w:p>
    <w:p w14:paraId="20CFD494" w14:textId="49436FA9" w:rsidR="00D838A3" w:rsidRDefault="005A7C6F" w:rsidP="005A7C6F">
      <w:pPr>
        <w:pStyle w:val="Akapitzlist"/>
        <w:jc w:val="both"/>
        <w:rPr>
          <w:rFonts w:cstheme="minorHAnsi"/>
          <w:b w:val="0"/>
          <w:bCs/>
          <w:color w:val="2E287F" w:themeColor="text1" w:themeTint="BF"/>
          <w:szCs w:val="28"/>
          <w:shd w:val="clear" w:color="auto" w:fill="FFFFFF"/>
        </w:rPr>
      </w:pPr>
      <w:r>
        <w:rPr>
          <w:rFonts w:ascii="Calibri" w:hAnsi="Calibri"/>
          <w:b w:val="0"/>
          <w:color w:val="2E287F" w:themeColor="text1" w:themeTint="BF"/>
          <w:szCs w:val="28"/>
        </w:rPr>
        <w:t xml:space="preserve">- </w:t>
      </w:r>
      <w:r w:rsidR="00D838A3" w:rsidRPr="005A7C6F">
        <w:rPr>
          <w:rFonts w:ascii="Calibri" w:hAnsi="Calibri"/>
          <w:b w:val="0"/>
          <w:color w:val="2E287F" w:themeColor="text1" w:themeTint="BF"/>
          <w:szCs w:val="28"/>
        </w:rPr>
        <w:t xml:space="preserve">Akceptowane jest oprawienie mniejszych formatów w </w:t>
      </w:r>
      <w:r w:rsidR="00D838A3" w:rsidRPr="005A7C6F">
        <w:rPr>
          <w:rFonts w:cstheme="minorHAnsi"/>
          <w:b w:val="0"/>
          <w:bCs/>
          <w:color w:val="2E287F" w:themeColor="text1" w:themeTint="BF"/>
          <w:szCs w:val="28"/>
          <w:shd w:val="clear" w:color="auto" w:fill="FFFFFF"/>
        </w:rPr>
        <w:t xml:space="preserve">passe </w:t>
      </w:r>
      <w:proofErr w:type="spellStart"/>
      <w:r w:rsidR="00D838A3" w:rsidRPr="005A7C6F">
        <w:rPr>
          <w:rFonts w:cstheme="minorHAnsi"/>
          <w:b w:val="0"/>
          <w:bCs/>
          <w:color w:val="2E287F" w:themeColor="text1" w:themeTint="BF"/>
          <w:szCs w:val="28"/>
          <w:shd w:val="clear" w:color="auto" w:fill="FFFFFF"/>
        </w:rPr>
        <w:t>partout</w:t>
      </w:r>
      <w:proofErr w:type="spellEnd"/>
      <w:r w:rsidR="00D838A3" w:rsidRPr="005A7C6F">
        <w:rPr>
          <w:rFonts w:cstheme="minorHAnsi"/>
          <w:b w:val="0"/>
          <w:bCs/>
          <w:color w:val="2E287F" w:themeColor="text1" w:themeTint="BF"/>
          <w:szCs w:val="28"/>
          <w:shd w:val="clear" w:color="auto" w:fill="FFFFFF"/>
        </w:rPr>
        <w:t xml:space="preserve"> (</w:t>
      </w:r>
      <w:proofErr w:type="spellStart"/>
      <w:r w:rsidR="00D838A3" w:rsidRPr="005A7C6F">
        <w:rPr>
          <w:rFonts w:cstheme="minorHAnsi"/>
          <w:b w:val="0"/>
          <w:bCs/>
          <w:color w:val="2E287F" w:themeColor="text1" w:themeTint="BF"/>
          <w:szCs w:val="28"/>
          <w:shd w:val="clear" w:color="auto" w:fill="FFFFFF"/>
        </w:rPr>
        <w:t>paspartu</w:t>
      </w:r>
      <w:proofErr w:type="spellEnd"/>
      <w:r w:rsidR="00D838A3" w:rsidRPr="005A7C6F">
        <w:rPr>
          <w:rFonts w:cstheme="minorHAnsi"/>
          <w:b w:val="0"/>
          <w:bCs/>
          <w:color w:val="2E287F" w:themeColor="text1" w:themeTint="BF"/>
          <w:szCs w:val="28"/>
          <w:shd w:val="clear" w:color="auto" w:fill="FFFFFF"/>
        </w:rPr>
        <w:t>).</w:t>
      </w:r>
      <w:r w:rsidRPr="005A7C6F">
        <w:rPr>
          <w:rFonts w:cstheme="minorHAnsi"/>
          <w:b w:val="0"/>
          <w:bCs/>
          <w:color w:val="2E287F" w:themeColor="text1" w:themeTint="BF"/>
          <w:szCs w:val="28"/>
          <w:shd w:val="clear" w:color="auto" w:fill="FFFFFF"/>
        </w:rPr>
        <w:t xml:space="preserve"> </w:t>
      </w:r>
    </w:p>
    <w:p w14:paraId="449DF76A" w14:textId="55377911" w:rsidR="005A7C6F" w:rsidRPr="005A7C6F" w:rsidRDefault="005A7C6F" w:rsidP="005A7C6F">
      <w:pPr>
        <w:pStyle w:val="Akapitzlist"/>
        <w:jc w:val="both"/>
        <w:rPr>
          <w:rFonts w:ascii="Calibri" w:hAnsi="Calibri"/>
          <w:b w:val="0"/>
          <w:color w:val="2E287F" w:themeColor="text1" w:themeTint="BF"/>
          <w:szCs w:val="28"/>
        </w:rPr>
      </w:pPr>
      <w:r>
        <w:rPr>
          <w:rFonts w:cstheme="minorHAnsi"/>
          <w:b w:val="0"/>
          <w:bCs/>
          <w:color w:val="2E287F" w:themeColor="text1" w:themeTint="BF"/>
          <w:szCs w:val="28"/>
          <w:shd w:val="clear" w:color="auto" w:fill="FFFFFF"/>
        </w:rPr>
        <w:t>- Do prac dołączamy metryczkę zawierającą imię nazwisko i klasę</w:t>
      </w:r>
    </w:p>
    <w:p w14:paraId="7B64F2A2" w14:textId="047579E5" w:rsidR="00D838A3" w:rsidRDefault="00D838A3" w:rsidP="00DF752E">
      <w:pPr>
        <w:pStyle w:val="Akapitzlist"/>
        <w:numPr>
          <w:ilvl w:val="0"/>
          <w:numId w:val="7"/>
        </w:numPr>
        <w:jc w:val="both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>Termin składania prac</w:t>
      </w:r>
    </w:p>
    <w:p w14:paraId="7963A6C3" w14:textId="4C2C60B5" w:rsidR="00D838A3" w:rsidRPr="00D838A3" w:rsidRDefault="00D838A3" w:rsidP="00D838A3">
      <w:pPr>
        <w:pStyle w:val="Akapitzlist"/>
        <w:jc w:val="both"/>
        <w:rPr>
          <w:rFonts w:ascii="Calibri" w:hAnsi="Calibri"/>
          <w:b w:val="0"/>
          <w:szCs w:val="28"/>
        </w:rPr>
      </w:pPr>
      <w:r w:rsidRPr="00D838A3">
        <w:rPr>
          <w:rFonts w:ascii="Calibri" w:hAnsi="Calibri"/>
          <w:b w:val="0"/>
          <w:szCs w:val="28"/>
        </w:rPr>
        <w:t>Pracę należy składać nie później niż 24 dnia każdego miesiąca</w:t>
      </w:r>
      <w:r w:rsidR="005A7C6F">
        <w:rPr>
          <w:rFonts w:ascii="Calibri" w:hAnsi="Calibri"/>
          <w:b w:val="0"/>
          <w:szCs w:val="28"/>
        </w:rPr>
        <w:t>.</w:t>
      </w:r>
    </w:p>
    <w:p w14:paraId="63779D81" w14:textId="2CDAADB5" w:rsidR="00D838A3" w:rsidRPr="00D838A3" w:rsidRDefault="7C356188" w:rsidP="00D838A3">
      <w:pPr>
        <w:pStyle w:val="Akapitzlist"/>
        <w:numPr>
          <w:ilvl w:val="0"/>
          <w:numId w:val="7"/>
        </w:numPr>
        <w:jc w:val="both"/>
        <w:rPr>
          <w:rFonts w:ascii="Calibri" w:hAnsi="Calibri"/>
          <w:bCs/>
          <w:szCs w:val="28"/>
        </w:rPr>
      </w:pPr>
      <w:r w:rsidRPr="36A5DA3F">
        <w:rPr>
          <w:rFonts w:ascii="Calibri" w:hAnsi="Calibri"/>
          <w:bCs/>
          <w:szCs w:val="28"/>
        </w:rPr>
        <w:t>Wybór najlepszej pracy</w:t>
      </w:r>
    </w:p>
    <w:p w14:paraId="1560FB3D" w14:textId="21890947" w:rsidR="62BEAA8A" w:rsidRDefault="62BEAA8A" w:rsidP="36A5DA3F">
      <w:pPr>
        <w:pStyle w:val="Akapitzlist"/>
        <w:numPr>
          <w:ilvl w:val="0"/>
          <w:numId w:val="2"/>
        </w:numPr>
        <w:jc w:val="both"/>
        <w:rPr>
          <w:rFonts w:ascii="Calibri" w:hAnsi="Calibri"/>
          <w:bCs/>
          <w:szCs w:val="28"/>
          <w:lang w:bidi="pl-PL"/>
        </w:rPr>
      </w:pPr>
      <w:r w:rsidRPr="36A5DA3F">
        <w:rPr>
          <w:rFonts w:ascii="Calibri" w:hAnsi="Calibri"/>
          <w:b w:val="0"/>
          <w:szCs w:val="28"/>
          <w:lang w:bidi="pl-PL"/>
        </w:rPr>
        <w:t xml:space="preserve">Wybór najlepszej pracy zostanie dokonany przez komisję składającą się </w:t>
      </w:r>
      <w:r w:rsidR="00DF752E">
        <w:rPr>
          <w:rFonts w:ascii="Calibri" w:hAnsi="Calibri"/>
          <w:b w:val="0"/>
          <w:szCs w:val="28"/>
          <w:lang w:bidi="pl-PL"/>
        </w:rPr>
        <w:br/>
      </w:r>
      <w:r w:rsidRPr="36A5DA3F">
        <w:rPr>
          <w:rFonts w:ascii="Calibri" w:hAnsi="Calibri"/>
          <w:b w:val="0"/>
          <w:szCs w:val="28"/>
          <w:lang w:bidi="pl-PL"/>
        </w:rPr>
        <w:t xml:space="preserve">z nauczycieli przedmiotów artystycznych wytypowanych przez Dyrektora Szkoły. </w:t>
      </w:r>
    </w:p>
    <w:p w14:paraId="4B73BDD4" w14:textId="6915CA75" w:rsidR="62BEAA8A" w:rsidRDefault="62BEAA8A" w:rsidP="36A5DA3F">
      <w:pPr>
        <w:pStyle w:val="Akapitzlist"/>
        <w:numPr>
          <w:ilvl w:val="0"/>
          <w:numId w:val="2"/>
        </w:numPr>
        <w:jc w:val="both"/>
        <w:rPr>
          <w:rFonts w:ascii="Calibri" w:hAnsi="Calibri"/>
          <w:b w:val="0"/>
          <w:szCs w:val="28"/>
          <w:lang w:bidi="pl-PL"/>
        </w:rPr>
      </w:pPr>
      <w:r w:rsidRPr="36A5DA3F">
        <w:rPr>
          <w:rFonts w:ascii="Calibri" w:hAnsi="Calibri"/>
          <w:b w:val="0"/>
          <w:szCs w:val="28"/>
          <w:lang w:bidi="pl-PL"/>
        </w:rPr>
        <w:lastRenderedPageBreak/>
        <w:t xml:space="preserve">Wybór pracy miesiąca będzie miał miejsce w ostatnim tygodniu danego miesiąca. </w:t>
      </w:r>
    </w:p>
    <w:p w14:paraId="5E2ED811" w14:textId="1EB39A94" w:rsidR="62BEAA8A" w:rsidRDefault="62BEAA8A" w:rsidP="36A5DA3F">
      <w:pPr>
        <w:pStyle w:val="Akapitzlist"/>
        <w:numPr>
          <w:ilvl w:val="0"/>
          <w:numId w:val="2"/>
        </w:numPr>
        <w:jc w:val="both"/>
        <w:rPr>
          <w:rFonts w:ascii="Calibri" w:hAnsi="Calibri"/>
          <w:bCs/>
          <w:szCs w:val="28"/>
          <w:lang w:bidi="pl-PL"/>
        </w:rPr>
      </w:pPr>
      <w:r w:rsidRPr="36A5DA3F">
        <w:rPr>
          <w:rFonts w:ascii="Calibri" w:hAnsi="Calibri"/>
          <w:b w:val="0"/>
          <w:szCs w:val="28"/>
          <w:lang w:bidi="pl-PL"/>
        </w:rPr>
        <w:t>Wyniki konkursu będą publikowane na stronie internetowej oraz mediach społecznościowych Szkoły.</w:t>
      </w:r>
    </w:p>
    <w:p w14:paraId="470C59C8" w14:textId="5C2CB7FD" w:rsidR="48EDAC8F" w:rsidRDefault="48EDAC8F" w:rsidP="36A5DA3F">
      <w:pPr>
        <w:pStyle w:val="Akapitzlist"/>
        <w:numPr>
          <w:ilvl w:val="0"/>
          <w:numId w:val="7"/>
        </w:numPr>
        <w:jc w:val="both"/>
        <w:rPr>
          <w:rFonts w:ascii="Calibri" w:hAnsi="Calibri"/>
          <w:bCs/>
          <w:szCs w:val="28"/>
        </w:rPr>
      </w:pPr>
      <w:r w:rsidRPr="36A5DA3F">
        <w:rPr>
          <w:rFonts w:ascii="Calibri" w:hAnsi="Calibri"/>
          <w:bCs/>
          <w:szCs w:val="28"/>
        </w:rPr>
        <w:t>Nagrody</w:t>
      </w:r>
    </w:p>
    <w:p w14:paraId="1A80A72F" w14:textId="6B3DD9C2" w:rsidR="62BEAA8A" w:rsidRDefault="62BEAA8A" w:rsidP="36A5DA3F">
      <w:pPr>
        <w:pStyle w:val="Akapitzlist"/>
        <w:numPr>
          <w:ilvl w:val="0"/>
          <w:numId w:val="1"/>
        </w:numPr>
        <w:jc w:val="both"/>
        <w:rPr>
          <w:rFonts w:ascii="Calibri" w:hAnsi="Calibri"/>
          <w:b w:val="0"/>
          <w:szCs w:val="28"/>
          <w:lang w:bidi="pl-PL"/>
        </w:rPr>
      </w:pPr>
      <w:r w:rsidRPr="36A5DA3F">
        <w:rPr>
          <w:rFonts w:ascii="Calibri" w:hAnsi="Calibri"/>
          <w:b w:val="0"/>
          <w:szCs w:val="28"/>
          <w:lang w:bidi="pl-PL"/>
        </w:rPr>
        <w:t xml:space="preserve">Główną nagrodą jest ekspozycja pracy w jednym z wyznaczonych miejsc </w:t>
      </w:r>
      <w:r w:rsidR="005A7C6F">
        <w:rPr>
          <w:rFonts w:ascii="Calibri" w:hAnsi="Calibri"/>
          <w:b w:val="0"/>
          <w:szCs w:val="28"/>
          <w:lang w:bidi="pl-PL"/>
        </w:rPr>
        <w:br/>
      </w:r>
      <w:r w:rsidRPr="36A5DA3F">
        <w:rPr>
          <w:rFonts w:ascii="Calibri" w:hAnsi="Calibri"/>
          <w:b w:val="0"/>
          <w:szCs w:val="28"/>
          <w:lang w:bidi="pl-PL"/>
        </w:rPr>
        <w:t>w szkole</w:t>
      </w:r>
      <w:r w:rsidR="27D3F311" w:rsidRPr="36A5DA3F">
        <w:rPr>
          <w:rFonts w:ascii="Calibri" w:hAnsi="Calibri"/>
          <w:b w:val="0"/>
          <w:szCs w:val="28"/>
          <w:lang w:bidi="pl-PL"/>
        </w:rPr>
        <w:t xml:space="preserve"> oraz cząstkowa ocena celująca z przedmiotu artystycznego związanego z techniką wykonania pracy (rysunek, malarstwo, grafika). </w:t>
      </w:r>
    </w:p>
    <w:p w14:paraId="171691D5" w14:textId="5E76ED52" w:rsidR="62BEAA8A" w:rsidRDefault="62BEAA8A" w:rsidP="36A5DA3F">
      <w:pPr>
        <w:pStyle w:val="Akapitzlist"/>
        <w:numPr>
          <w:ilvl w:val="0"/>
          <w:numId w:val="1"/>
        </w:numPr>
        <w:jc w:val="both"/>
        <w:rPr>
          <w:rFonts w:ascii="Calibri" w:hAnsi="Calibri"/>
          <w:bCs/>
          <w:szCs w:val="28"/>
          <w:lang w:bidi="pl-PL"/>
        </w:rPr>
      </w:pPr>
      <w:r w:rsidRPr="36A5DA3F">
        <w:rPr>
          <w:rFonts w:ascii="Calibri" w:hAnsi="Calibri"/>
          <w:b w:val="0"/>
          <w:szCs w:val="28"/>
          <w:lang w:bidi="pl-PL"/>
        </w:rPr>
        <w:t xml:space="preserve">Praca zostanie wyeksponowana do czasu wyboru kolejnej pracy miesiąca. </w:t>
      </w:r>
    </w:p>
    <w:p w14:paraId="43AD7007" w14:textId="79842B1D" w:rsidR="28401F28" w:rsidRDefault="28401F28" w:rsidP="36A5DA3F">
      <w:pPr>
        <w:pStyle w:val="Akapitzlist"/>
        <w:numPr>
          <w:ilvl w:val="0"/>
          <w:numId w:val="1"/>
        </w:numPr>
        <w:jc w:val="both"/>
        <w:rPr>
          <w:rFonts w:ascii="Calibri" w:hAnsi="Calibri"/>
          <w:b w:val="0"/>
          <w:szCs w:val="28"/>
          <w:lang w:bidi="pl-PL"/>
        </w:rPr>
      </w:pPr>
      <w:r w:rsidRPr="36A5DA3F">
        <w:rPr>
          <w:rFonts w:ascii="Calibri" w:hAnsi="Calibri"/>
          <w:b w:val="0"/>
          <w:szCs w:val="28"/>
          <w:lang w:bidi="pl-PL"/>
        </w:rPr>
        <w:t>Autor najlepszej pracy otrzyma</w:t>
      </w:r>
      <w:r w:rsidR="3FD0E08E" w:rsidRPr="36A5DA3F">
        <w:rPr>
          <w:rFonts w:ascii="Calibri" w:hAnsi="Calibri"/>
          <w:b w:val="0"/>
          <w:szCs w:val="28"/>
          <w:lang w:bidi="pl-PL"/>
        </w:rPr>
        <w:t xml:space="preserve"> </w:t>
      </w:r>
      <w:r w:rsidR="03FA3705" w:rsidRPr="005A7C6F">
        <w:rPr>
          <w:rFonts w:ascii="Calibri" w:hAnsi="Calibri"/>
          <w:b w:val="0"/>
          <w:color w:val="2E287F" w:themeColor="text1" w:themeTint="BF"/>
          <w:szCs w:val="28"/>
          <w:lang w:bidi="pl-PL"/>
        </w:rPr>
        <w:t xml:space="preserve">bilet gwarantujący </w:t>
      </w:r>
      <w:r w:rsidR="3FD0E08E" w:rsidRPr="36A5DA3F">
        <w:rPr>
          <w:rFonts w:ascii="Calibri" w:hAnsi="Calibri"/>
          <w:b w:val="0"/>
          <w:szCs w:val="28"/>
          <w:lang w:bidi="pl-PL"/>
        </w:rPr>
        <w:t xml:space="preserve">możliwość skorzystania </w:t>
      </w:r>
      <w:r w:rsidR="005A7C6F">
        <w:rPr>
          <w:rFonts w:ascii="Calibri" w:hAnsi="Calibri"/>
          <w:b w:val="0"/>
          <w:szCs w:val="28"/>
          <w:lang w:bidi="pl-PL"/>
        </w:rPr>
        <w:br/>
      </w:r>
      <w:r w:rsidR="3FD0E08E" w:rsidRPr="36A5DA3F">
        <w:rPr>
          <w:rFonts w:ascii="Calibri" w:hAnsi="Calibri"/>
          <w:b w:val="0"/>
          <w:szCs w:val="28"/>
          <w:lang w:bidi="pl-PL"/>
        </w:rPr>
        <w:t>z jednej z poniższych preferencji - możliwych do wykorzystania wyłącznie</w:t>
      </w:r>
      <w:r w:rsidR="2589E98B" w:rsidRPr="36A5DA3F">
        <w:rPr>
          <w:rFonts w:ascii="Calibri" w:hAnsi="Calibri"/>
          <w:b w:val="0"/>
          <w:szCs w:val="28"/>
          <w:lang w:bidi="pl-PL"/>
        </w:rPr>
        <w:t xml:space="preserve"> </w:t>
      </w:r>
      <w:r w:rsidR="005A7C6F">
        <w:rPr>
          <w:rFonts w:ascii="Calibri" w:hAnsi="Calibri"/>
          <w:b w:val="0"/>
          <w:szCs w:val="28"/>
          <w:lang w:bidi="pl-PL"/>
        </w:rPr>
        <w:br/>
      </w:r>
      <w:r w:rsidR="2589E98B" w:rsidRPr="36A5DA3F">
        <w:rPr>
          <w:rFonts w:ascii="Calibri" w:hAnsi="Calibri"/>
          <w:b w:val="0"/>
          <w:szCs w:val="28"/>
          <w:lang w:bidi="pl-PL"/>
        </w:rPr>
        <w:t>w okresie ekspozycji pracy:</w:t>
      </w:r>
    </w:p>
    <w:p w14:paraId="44A444AB" w14:textId="62A2A77F" w:rsidR="1C07FA2F" w:rsidRDefault="1C07FA2F" w:rsidP="36A5DA3F">
      <w:pPr>
        <w:pStyle w:val="Akapitzlist"/>
        <w:numPr>
          <w:ilvl w:val="1"/>
          <w:numId w:val="1"/>
        </w:numPr>
        <w:jc w:val="both"/>
        <w:rPr>
          <w:rFonts w:ascii="Calibri" w:hAnsi="Calibri"/>
          <w:b w:val="0"/>
          <w:szCs w:val="28"/>
          <w:lang w:bidi="pl-PL"/>
        </w:rPr>
      </w:pPr>
      <w:r w:rsidRPr="36A5DA3F">
        <w:rPr>
          <w:rFonts w:ascii="Calibri" w:hAnsi="Calibri"/>
          <w:b w:val="0"/>
          <w:szCs w:val="28"/>
          <w:lang w:bidi="pl-PL"/>
        </w:rPr>
        <w:t>Zwolnienie z pisania jednej niezapowiedzianej kartkówki bez zgłoszenia nieprzygotowania;</w:t>
      </w:r>
    </w:p>
    <w:p w14:paraId="70FEE16E" w14:textId="022C793C" w:rsidR="1C07FA2F" w:rsidRDefault="1C07FA2F" w:rsidP="36A5DA3F">
      <w:pPr>
        <w:pStyle w:val="Akapitzlist"/>
        <w:numPr>
          <w:ilvl w:val="1"/>
          <w:numId w:val="1"/>
        </w:numPr>
        <w:jc w:val="both"/>
        <w:rPr>
          <w:rFonts w:ascii="Calibri" w:hAnsi="Calibri"/>
          <w:bCs/>
          <w:szCs w:val="28"/>
          <w:lang w:bidi="pl-PL"/>
        </w:rPr>
      </w:pPr>
      <w:r w:rsidRPr="36A5DA3F">
        <w:rPr>
          <w:rFonts w:ascii="Calibri" w:hAnsi="Calibri"/>
          <w:b w:val="0"/>
          <w:szCs w:val="28"/>
          <w:lang w:bidi="pl-PL"/>
        </w:rPr>
        <w:t>Zwolnienie z niezapowiedzianej odpowiedzi ustnej z wybranego przedmiotu;</w:t>
      </w:r>
    </w:p>
    <w:p w14:paraId="1D73016B" w14:textId="3883A7F1" w:rsidR="1C07FA2F" w:rsidRDefault="1C07FA2F" w:rsidP="36A5DA3F">
      <w:pPr>
        <w:pStyle w:val="Akapitzlist"/>
        <w:numPr>
          <w:ilvl w:val="1"/>
          <w:numId w:val="1"/>
        </w:numPr>
        <w:jc w:val="both"/>
        <w:rPr>
          <w:rFonts w:ascii="Calibri" w:hAnsi="Calibri"/>
          <w:b w:val="0"/>
          <w:szCs w:val="28"/>
          <w:lang w:bidi="pl-PL"/>
        </w:rPr>
      </w:pPr>
      <w:r w:rsidRPr="36A5DA3F">
        <w:rPr>
          <w:rFonts w:ascii="Calibri" w:hAnsi="Calibri"/>
          <w:b w:val="0"/>
          <w:szCs w:val="28"/>
          <w:lang w:bidi="pl-PL"/>
        </w:rPr>
        <w:t>Możliwość zgłoszenia dodatkowego nieprzygotowania z wybranego przedmiotu.</w:t>
      </w:r>
    </w:p>
    <w:p w14:paraId="7D4D5BE3" w14:textId="2DC71591" w:rsidR="1100C363" w:rsidRDefault="1100C363" w:rsidP="36A5DA3F">
      <w:pPr>
        <w:pStyle w:val="Akapitzlist"/>
        <w:numPr>
          <w:ilvl w:val="0"/>
          <w:numId w:val="1"/>
        </w:numPr>
        <w:jc w:val="both"/>
        <w:rPr>
          <w:rFonts w:ascii="Calibri" w:hAnsi="Calibri"/>
          <w:b w:val="0"/>
          <w:szCs w:val="28"/>
          <w:lang w:bidi="pl-PL"/>
        </w:rPr>
      </w:pPr>
      <w:r w:rsidRPr="36A5DA3F">
        <w:rPr>
          <w:rFonts w:ascii="Calibri" w:hAnsi="Calibri"/>
          <w:b w:val="0"/>
          <w:szCs w:val="28"/>
          <w:lang w:bidi="pl-PL"/>
        </w:rPr>
        <w:t xml:space="preserve">Skorzystanie z preferencji </w:t>
      </w:r>
      <w:r w:rsidR="0071669D">
        <w:rPr>
          <w:rFonts w:ascii="Calibri" w:hAnsi="Calibri"/>
          <w:b w:val="0"/>
          <w:szCs w:val="28"/>
          <w:lang w:bidi="pl-PL"/>
        </w:rPr>
        <w:t xml:space="preserve">jest jednorazowe i </w:t>
      </w:r>
      <w:r w:rsidRPr="36A5DA3F">
        <w:rPr>
          <w:rFonts w:ascii="Calibri" w:hAnsi="Calibri"/>
          <w:b w:val="0"/>
          <w:szCs w:val="28"/>
          <w:lang w:bidi="pl-PL"/>
        </w:rPr>
        <w:t xml:space="preserve">będzie wiązało się z koniecznością przekazania biletu nauczycielowi wybranego przedmiotu. </w:t>
      </w:r>
    </w:p>
    <w:p w14:paraId="5AE0DBD7" w14:textId="65728CEF" w:rsidR="01440168" w:rsidRDefault="01440168" w:rsidP="36A5DA3F">
      <w:pPr>
        <w:pStyle w:val="Akapitzlist"/>
        <w:numPr>
          <w:ilvl w:val="0"/>
          <w:numId w:val="7"/>
        </w:numPr>
        <w:jc w:val="both"/>
        <w:rPr>
          <w:rFonts w:ascii="Calibri" w:hAnsi="Calibri"/>
          <w:bCs/>
          <w:szCs w:val="28"/>
          <w:lang w:bidi="pl-PL"/>
        </w:rPr>
      </w:pPr>
      <w:r w:rsidRPr="36A5DA3F">
        <w:rPr>
          <w:rFonts w:ascii="Calibri" w:hAnsi="Calibri"/>
          <w:bCs/>
          <w:szCs w:val="28"/>
          <w:lang w:bidi="pl-PL"/>
        </w:rPr>
        <w:t>Interpretacja regulaminu</w:t>
      </w:r>
    </w:p>
    <w:p w14:paraId="65B6F07F" w14:textId="69A53042" w:rsidR="01440168" w:rsidRDefault="01440168" w:rsidP="36A5DA3F">
      <w:pPr>
        <w:jc w:val="both"/>
        <w:rPr>
          <w:rFonts w:ascii="Calibri" w:hAnsi="Calibri"/>
          <w:bCs/>
          <w:szCs w:val="28"/>
          <w:lang w:bidi="pl-PL"/>
        </w:rPr>
      </w:pPr>
      <w:r w:rsidRPr="36A5DA3F">
        <w:rPr>
          <w:rFonts w:ascii="Calibri" w:hAnsi="Calibri"/>
          <w:b w:val="0"/>
          <w:szCs w:val="28"/>
          <w:lang w:bidi="pl-PL"/>
        </w:rPr>
        <w:t xml:space="preserve">W razie wątpliwości regulamin będzie interpretowany przez Dyrektora Szkoły. Od decyzji podjętych przez Dyrektora nie przysługuje tryb odwoławczy. </w:t>
      </w:r>
    </w:p>
    <w:p w14:paraId="162EE53F" w14:textId="1637891E" w:rsidR="36A5DA3F" w:rsidRDefault="36A5DA3F" w:rsidP="36A5DA3F">
      <w:pPr>
        <w:jc w:val="both"/>
        <w:rPr>
          <w:rFonts w:ascii="Calibri" w:hAnsi="Calibri"/>
          <w:b w:val="0"/>
          <w:szCs w:val="28"/>
          <w:lang w:bidi="pl-PL"/>
        </w:rPr>
      </w:pPr>
    </w:p>
    <w:p w14:paraId="1385F0FC" w14:textId="77777777" w:rsidR="0087605E" w:rsidRPr="00D70D02" w:rsidRDefault="0087605E" w:rsidP="36A5DA3F">
      <w:pPr>
        <w:jc w:val="both"/>
      </w:pPr>
    </w:p>
    <w:sectPr w:rsidR="0087605E" w:rsidRPr="00D70D02" w:rsidSect="00A33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12" w:right="1152" w:bottom="720" w:left="1152" w:header="720" w:footer="288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FE27" w14:textId="77777777" w:rsidR="00250863" w:rsidRDefault="00250863">
      <w:r>
        <w:separator/>
      </w:r>
    </w:p>
    <w:p w14:paraId="71230737" w14:textId="77777777" w:rsidR="00250863" w:rsidRDefault="00250863"/>
  </w:endnote>
  <w:endnote w:type="continuationSeparator" w:id="0">
    <w:p w14:paraId="00BC7812" w14:textId="77777777" w:rsidR="00250863" w:rsidRDefault="00250863">
      <w:r>
        <w:continuationSeparator/>
      </w:r>
    </w:p>
    <w:p w14:paraId="5956F074" w14:textId="77777777" w:rsidR="00250863" w:rsidRDefault="00250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A3C3" w14:textId="77777777" w:rsidR="00A9146B" w:rsidRDefault="00A914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B584" w14:textId="67F8F4A6" w:rsidR="00DF027C" w:rsidRDefault="00002F00">
    <w:pPr>
      <w:pStyle w:val="Stopka"/>
      <w:jc w:val="center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>
      <w:rPr>
        <w:lang w:bidi="pl-PL"/>
      </w:rPr>
      <w:t>2</w:t>
    </w:r>
    <w:r>
      <w:rPr>
        <w:noProof/>
        <w:lang w:bidi="pl-PL"/>
      </w:rPr>
      <w:fldChar w:fldCharType="end"/>
    </w:r>
  </w:p>
  <w:p w14:paraId="009671B5" w14:textId="77777777" w:rsidR="00DF027C" w:rsidRDefault="00DF02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D0EA" w14:textId="5A6DFAD1" w:rsidR="00002F00" w:rsidRDefault="00002F00">
    <w:pPr>
      <w:pStyle w:val="Stopka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83C185D" wp14:editId="3FC6DF1C">
              <wp:simplePos x="0" y="0"/>
              <wp:positionH relativeFrom="column">
                <wp:posOffset>-731520</wp:posOffset>
              </wp:positionH>
              <wp:positionV relativeFrom="paragraph">
                <wp:posOffset>-2959735</wp:posOffset>
              </wp:positionV>
              <wp:extent cx="7763256" cy="3373665"/>
              <wp:effectExtent l="0" t="0" r="9525" b="0"/>
              <wp:wrapNone/>
              <wp:docPr id="11" name="Prostokąt 11" descr="Kolorowy 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3256" cy="337366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Prostokąt 11" style="position:absolute;margin-left:-57.6pt;margin-top:-233.05pt;width:611.3pt;height:265.6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Kolorowy prostokąt" o:spid="_x0000_s1026" fillcolor="#34aba2 [3206]" stroked="f" strokeweight="2pt" w14:anchorId="2136FD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1129" w14:textId="77777777" w:rsidR="00250863" w:rsidRDefault="00250863">
      <w:r>
        <w:separator/>
      </w:r>
    </w:p>
    <w:p w14:paraId="221347AF" w14:textId="77777777" w:rsidR="00250863" w:rsidRDefault="00250863"/>
  </w:footnote>
  <w:footnote w:type="continuationSeparator" w:id="0">
    <w:p w14:paraId="3807F8B4" w14:textId="77777777" w:rsidR="00250863" w:rsidRDefault="00250863">
      <w:r>
        <w:continuationSeparator/>
      </w:r>
    </w:p>
    <w:p w14:paraId="24DCD1E8" w14:textId="77777777" w:rsidR="00250863" w:rsidRDefault="002508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F314" w14:textId="77777777" w:rsidR="00A9146B" w:rsidRDefault="00A914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2" w:type="dxa"/>
      <w:tblBorders>
        <w:bottom w:val="single" w:sz="36" w:space="0" w:color="34ABA2" w:themeColor="accent3"/>
      </w:tblBorders>
      <w:tblCellMar>
        <w:left w:w="0" w:type="dxa"/>
        <w:right w:w="0" w:type="dxa"/>
      </w:tblCellMar>
      <w:tblLook w:val="0000" w:firstRow="0" w:lastRow="0" w:firstColumn="0" w:lastColumn="0" w:noHBand="0" w:noVBand="0"/>
      <w:tblDescription w:val="Układ nagłówka"/>
    </w:tblPr>
    <w:tblGrid>
      <w:gridCol w:w="9612"/>
    </w:tblGrid>
    <w:tr w:rsidR="00D077E9" w14:paraId="438B7EA3" w14:textId="77777777" w:rsidTr="00A33AD0">
      <w:trPr>
        <w:trHeight w:hRule="exact" w:val="259"/>
      </w:trPr>
      <w:tc>
        <w:tcPr>
          <w:tcW w:w="9612" w:type="dxa"/>
        </w:tcPr>
        <w:p w14:paraId="7E815AF6" w14:textId="19C3AFE7" w:rsidR="00D077E9" w:rsidRDefault="00D077E9">
          <w:pPr>
            <w:pStyle w:val="Nagwek"/>
          </w:pPr>
        </w:p>
      </w:tc>
    </w:tr>
  </w:tbl>
  <w:p w14:paraId="59860303" w14:textId="77777777" w:rsidR="00D077E9" w:rsidRDefault="00D077E9" w:rsidP="00D077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1035" w14:textId="0D216A96" w:rsidR="0046337B" w:rsidRDefault="00A9146B">
    <w:pPr>
      <w:pStyle w:val="Nagwek"/>
    </w:pPr>
    <w:r>
      <w:rPr>
        <w:noProof/>
        <w:lang w:bidi="pl-PL"/>
      </w:rPr>
      <w:drawing>
        <wp:anchor distT="0" distB="0" distL="114300" distR="114300" simplePos="0" relativeHeight="251656704" behindDoc="1" locked="0" layoutInCell="1" allowOverlap="1" wp14:anchorId="3BB9F08C" wp14:editId="5B93812D">
          <wp:simplePos x="0" y="0"/>
          <wp:positionH relativeFrom="column">
            <wp:posOffset>-750570</wp:posOffset>
          </wp:positionH>
          <wp:positionV relativeFrom="paragraph">
            <wp:posOffset>-457200</wp:posOffset>
          </wp:positionV>
          <wp:extent cx="7762711" cy="7315200"/>
          <wp:effectExtent l="0" t="0" r="0" b="0"/>
          <wp:wrapNone/>
          <wp:docPr id="2" name="Obraz 2" descr="Widok ulicy z budynkami miejskimi, rynkiem i oznaczeniami ul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Widok ulicy z budynkami miejskimi, rynkiem i oznaczeniami ulic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78" cy="732496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D231A">
      <w:rPr>
        <w:noProof/>
        <w:lang w:bidi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4B7B1D" wp14:editId="68B71299">
              <wp:simplePos x="0" y="0"/>
              <wp:positionH relativeFrom="column">
                <wp:posOffset>-188182</wp:posOffset>
              </wp:positionH>
              <wp:positionV relativeFrom="paragraph">
                <wp:posOffset>457200</wp:posOffset>
              </wp:positionV>
              <wp:extent cx="4492487" cy="8265795"/>
              <wp:effectExtent l="0" t="0" r="3810" b="1905"/>
              <wp:wrapNone/>
              <wp:docPr id="13" name="Prostokąt 13" descr="Biały prostokąt tekstu na okładc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2487" cy="8265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13" style="position:absolute;margin-left:-14.8pt;margin-top:36pt;width:353.75pt;height:650.8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Biały prostokąt tekstu na okładce" o:spid="_x0000_s1026" fillcolor="white [3212]" stroked="f" strokeweight="2pt" w14:anchorId="6330A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CC6F"/>
    <w:multiLevelType w:val="hybridMultilevel"/>
    <w:tmpl w:val="19CCE578"/>
    <w:lvl w:ilvl="0" w:tplc="AB6E0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6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44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6E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ED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0F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0A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E5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65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D166"/>
    <w:multiLevelType w:val="hybridMultilevel"/>
    <w:tmpl w:val="1B226F30"/>
    <w:lvl w:ilvl="0" w:tplc="1DF24730">
      <w:start w:val="1"/>
      <w:numFmt w:val="upperLetter"/>
      <w:lvlText w:val="%1)"/>
      <w:lvlJc w:val="left"/>
      <w:pPr>
        <w:ind w:left="720" w:hanging="360"/>
      </w:pPr>
    </w:lvl>
    <w:lvl w:ilvl="1" w:tplc="5A087FD4">
      <w:start w:val="1"/>
      <w:numFmt w:val="lowerLetter"/>
      <w:lvlText w:val="%2."/>
      <w:lvlJc w:val="left"/>
      <w:pPr>
        <w:ind w:left="1440" w:hanging="360"/>
      </w:pPr>
    </w:lvl>
    <w:lvl w:ilvl="2" w:tplc="794A8C30">
      <w:start w:val="1"/>
      <w:numFmt w:val="lowerRoman"/>
      <w:lvlText w:val="%3."/>
      <w:lvlJc w:val="right"/>
      <w:pPr>
        <w:ind w:left="2160" w:hanging="180"/>
      </w:pPr>
    </w:lvl>
    <w:lvl w:ilvl="3" w:tplc="9640B4BA">
      <w:start w:val="1"/>
      <w:numFmt w:val="decimal"/>
      <w:lvlText w:val="%4."/>
      <w:lvlJc w:val="left"/>
      <w:pPr>
        <w:ind w:left="2880" w:hanging="360"/>
      </w:pPr>
    </w:lvl>
    <w:lvl w:ilvl="4" w:tplc="E3865224">
      <w:start w:val="1"/>
      <w:numFmt w:val="lowerLetter"/>
      <w:lvlText w:val="%5."/>
      <w:lvlJc w:val="left"/>
      <w:pPr>
        <w:ind w:left="3600" w:hanging="360"/>
      </w:pPr>
    </w:lvl>
    <w:lvl w:ilvl="5" w:tplc="A6C2D59C">
      <w:start w:val="1"/>
      <w:numFmt w:val="lowerRoman"/>
      <w:lvlText w:val="%6."/>
      <w:lvlJc w:val="right"/>
      <w:pPr>
        <w:ind w:left="4320" w:hanging="180"/>
      </w:pPr>
    </w:lvl>
    <w:lvl w:ilvl="6" w:tplc="79701970">
      <w:start w:val="1"/>
      <w:numFmt w:val="decimal"/>
      <w:lvlText w:val="%7."/>
      <w:lvlJc w:val="left"/>
      <w:pPr>
        <w:ind w:left="5040" w:hanging="360"/>
      </w:pPr>
    </w:lvl>
    <w:lvl w:ilvl="7" w:tplc="475614D0">
      <w:start w:val="1"/>
      <w:numFmt w:val="lowerLetter"/>
      <w:lvlText w:val="%8."/>
      <w:lvlJc w:val="left"/>
      <w:pPr>
        <w:ind w:left="5760" w:hanging="360"/>
      </w:pPr>
    </w:lvl>
    <w:lvl w:ilvl="8" w:tplc="E18689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3BF0"/>
    <w:multiLevelType w:val="hybridMultilevel"/>
    <w:tmpl w:val="116E03B6"/>
    <w:lvl w:ilvl="0" w:tplc="C4F6A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167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E2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E3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40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A5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8D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42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C2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935A"/>
    <w:multiLevelType w:val="hybridMultilevel"/>
    <w:tmpl w:val="968E290C"/>
    <w:lvl w:ilvl="0" w:tplc="1FDEF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2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CF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1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CD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E6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A4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07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23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07A1A"/>
    <w:multiLevelType w:val="hybridMultilevel"/>
    <w:tmpl w:val="B5C02DC4"/>
    <w:lvl w:ilvl="0" w:tplc="2A984F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D66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69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45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8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20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2D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28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20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49F45"/>
    <w:multiLevelType w:val="hybridMultilevel"/>
    <w:tmpl w:val="EF345602"/>
    <w:lvl w:ilvl="0" w:tplc="00DE86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069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B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06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02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2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25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0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0A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7FDFC"/>
    <w:multiLevelType w:val="hybridMultilevel"/>
    <w:tmpl w:val="82C4129E"/>
    <w:lvl w:ilvl="0" w:tplc="7862E2C2">
      <w:start w:val="1"/>
      <w:numFmt w:val="decimal"/>
      <w:lvlText w:val="%1."/>
      <w:lvlJc w:val="left"/>
      <w:pPr>
        <w:ind w:left="720" w:hanging="360"/>
      </w:pPr>
    </w:lvl>
    <w:lvl w:ilvl="1" w:tplc="C49E8D18">
      <w:start w:val="1"/>
      <w:numFmt w:val="lowerLetter"/>
      <w:lvlText w:val="%2."/>
      <w:lvlJc w:val="left"/>
      <w:pPr>
        <w:ind w:left="1440" w:hanging="360"/>
      </w:pPr>
    </w:lvl>
    <w:lvl w:ilvl="2" w:tplc="77404F48">
      <w:start w:val="1"/>
      <w:numFmt w:val="lowerRoman"/>
      <w:lvlText w:val="%3."/>
      <w:lvlJc w:val="right"/>
      <w:pPr>
        <w:ind w:left="2160" w:hanging="180"/>
      </w:pPr>
    </w:lvl>
    <w:lvl w:ilvl="3" w:tplc="14C4F4C0">
      <w:start w:val="1"/>
      <w:numFmt w:val="decimal"/>
      <w:lvlText w:val="%4."/>
      <w:lvlJc w:val="left"/>
      <w:pPr>
        <w:ind w:left="2880" w:hanging="360"/>
      </w:pPr>
    </w:lvl>
    <w:lvl w:ilvl="4" w:tplc="24064102">
      <w:start w:val="1"/>
      <w:numFmt w:val="lowerLetter"/>
      <w:lvlText w:val="%5."/>
      <w:lvlJc w:val="left"/>
      <w:pPr>
        <w:ind w:left="3600" w:hanging="360"/>
      </w:pPr>
    </w:lvl>
    <w:lvl w:ilvl="5" w:tplc="4424974A">
      <w:start w:val="1"/>
      <w:numFmt w:val="lowerRoman"/>
      <w:lvlText w:val="%6."/>
      <w:lvlJc w:val="right"/>
      <w:pPr>
        <w:ind w:left="4320" w:hanging="180"/>
      </w:pPr>
    </w:lvl>
    <w:lvl w:ilvl="6" w:tplc="5CE06BF4">
      <w:start w:val="1"/>
      <w:numFmt w:val="decimal"/>
      <w:lvlText w:val="%7."/>
      <w:lvlJc w:val="left"/>
      <w:pPr>
        <w:ind w:left="5040" w:hanging="360"/>
      </w:pPr>
    </w:lvl>
    <w:lvl w:ilvl="7" w:tplc="0408F1D6">
      <w:start w:val="1"/>
      <w:numFmt w:val="lowerLetter"/>
      <w:lvlText w:val="%8."/>
      <w:lvlJc w:val="left"/>
      <w:pPr>
        <w:ind w:left="5760" w:hanging="360"/>
      </w:pPr>
    </w:lvl>
    <w:lvl w:ilvl="8" w:tplc="59B27A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0A2C2"/>
    <w:multiLevelType w:val="hybridMultilevel"/>
    <w:tmpl w:val="B540EC0A"/>
    <w:lvl w:ilvl="0" w:tplc="C8143F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400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0D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C1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21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6E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AA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6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A7EFE"/>
    <w:multiLevelType w:val="hybridMultilevel"/>
    <w:tmpl w:val="837C926E"/>
    <w:lvl w:ilvl="0" w:tplc="16423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49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2F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01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C4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E0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E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4A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6D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289C0"/>
    <w:multiLevelType w:val="hybridMultilevel"/>
    <w:tmpl w:val="FE329130"/>
    <w:lvl w:ilvl="0" w:tplc="5894B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0C7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45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23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5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03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CA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45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2950">
    <w:abstractNumId w:val="4"/>
  </w:num>
  <w:num w:numId="2" w16cid:durableId="74910348">
    <w:abstractNumId w:val="7"/>
  </w:num>
  <w:num w:numId="3" w16cid:durableId="1558785410">
    <w:abstractNumId w:val="2"/>
  </w:num>
  <w:num w:numId="4" w16cid:durableId="761995411">
    <w:abstractNumId w:val="5"/>
  </w:num>
  <w:num w:numId="5" w16cid:durableId="864907171">
    <w:abstractNumId w:val="9"/>
  </w:num>
  <w:num w:numId="6" w16cid:durableId="343212325">
    <w:abstractNumId w:val="1"/>
  </w:num>
  <w:num w:numId="7" w16cid:durableId="1516309429">
    <w:abstractNumId w:val="6"/>
  </w:num>
  <w:num w:numId="8" w16cid:durableId="677122713">
    <w:abstractNumId w:val="8"/>
  </w:num>
  <w:num w:numId="9" w16cid:durableId="1776631084">
    <w:abstractNumId w:val="0"/>
  </w:num>
  <w:num w:numId="10" w16cid:durableId="984972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2F"/>
    <w:rsid w:val="00002F00"/>
    <w:rsid w:val="0002482E"/>
    <w:rsid w:val="00050324"/>
    <w:rsid w:val="000A0150"/>
    <w:rsid w:val="000E63C9"/>
    <w:rsid w:val="00130E9D"/>
    <w:rsid w:val="00150A6D"/>
    <w:rsid w:val="00185B35"/>
    <w:rsid w:val="001F2BC8"/>
    <w:rsid w:val="001F5F6B"/>
    <w:rsid w:val="00243EBC"/>
    <w:rsid w:val="00246A35"/>
    <w:rsid w:val="00250863"/>
    <w:rsid w:val="00284348"/>
    <w:rsid w:val="002F51F5"/>
    <w:rsid w:val="003070C6"/>
    <w:rsid w:val="00312137"/>
    <w:rsid w:val="00330359"/>
    <w:rsid w:val="0033762F"/>
    <w:rsid w:val="00366C7E"/>
    <w:rsid w:val="003778F7"/>
    <w:rsid w:val="00384EA3"/>
    <w:rsid w:val="003A39A1"/>
    <w:rsid w:val="003C2191"/>
    <w:rsid w:val="003D3863"/>
    <w:rsid w:val="004110DE"/>
    <w:rsid w:val="0044085A"/>
    <w:rsid w:val="0046337B"/>
    <w:rsid w:val="004B21A5"/>
    <w:rsid w:val="005037F0"/>
    <w:rsid w:val="00513EA5"/>
    <w:rsid w:val="00516A86"/>
    <w:rsid w:val="005275F6"/>
    <w:rsid w:val="00557740"/>
    <w:rsid w:val="00572102"/>
    <w:rsid w:val="005A7C6F"/>
    <w:rsid w:val="005D192D"/>
    <w:rsid w:val="005D55B2"/>
    <w:rsid w:val="005F1BB0"/>
    <w:rsid w:val="00656C4D"/>
    <w:rsid w:val="006E5716"/>
    <w:rsid w:val="0071669D"/>
    <w:rsid w:val="007302B3"/>
    <w:rsid w:val="00730733"/>
    <w:rsid w:val="00730E3A"/>
    <w:rsid w:val="00736AAF"/>
    <w:rsid w:val="00765B2A"/>
    <w:rsid w:val="00783A34"/>
    <w:rsid w:val="007C6B52"/>
    <w:rsid w:val="007D16C5"/>
    <w:rsid w:val="007E15A5"/>
    <w:rsid w:val="00862FE4"/>
    <w:rsid w:val="0086389A"/>
    <w:rsid w:val="0087605E"/>
    <w:rsid w:val="008900ED"/>
    <w:rsid w:val="008951FF"/>
    <w:rsid w:val="008B1FEE"/>
    <w:rsid w:val="008D231A"/>
    <w:rsid w:val="00903C32"/>
    <w:rsid w:val="00916B16"/>
    <w:rsid w:val="009173B9"/>
    <w:rsid w:val="0093335D"/>
    <w:rsid w:val="0093613E"/>
    <w:rsid w:val="00943026"/>
    <w:rsid w:val="00966B81"/>
    <w:rsid w:val="009A24C3"/>
    <w:rsid w:val="009C7720"/>
    <w:rsid w:val="00A23AFA"/>
    <w:rsid w:val="00A31B3E"/>
    <w:rsid w:val="00A33AD0"/>
    <w:rsid w:val="00A532F3"/>
    <w:rsid w:val="00A8489E"/>
    <w:rsid w:val="00A9146B"/>
    <w:rsid w:val="00AC29F3"/>
    <w:rsid w:val="00B231E5"/>
    <w:rsid w:val="00BC4928"/>
    <w:rsid w:val="00C02B87"/>
    <w:rsid w:val="00C4086D"/>
    <w:rsid w:val="00CA1896"/>
    <w:rsid w:val="00CB5B28"/>
    <w:rsid w:val="00CF5371"/>
    <w:rsid w:val="00D0323A"/>
    <w:rsid w:val="00D0559F"/>
    <w:rsid w:val="00D077E9"/>
    <w:rsid w:val="00D42CB7"/>
    <w:rsid w:val="00D5413D"/>
    <w:rsid w:val="00D570A9"/>
    <w:rsid w:val="00D70D02"/>
    <w:rsid w:val="00D770C7"/>
    <w:rsid w:val="00D806D8"/>
    <w:rsid w:val="00D838A3"/>
    <w:rsid w:val="00D86945"/>
    <w:rsid w:val="00D90290"/>
    <w:rsid w:val="00DB7B48"/>
    <w:rsid w:val="00DD152F"/>
    <w:rsid w:val="00DE213F"/>
    <w:rsid w:val="00DF027C"/>
    <w:rsid w:val="00DF752E"/>
    <w:rsid w:val="00E00A32"/>
    <w:rsid w:val="00E057CF"/>
    <w:rsid w:val="00E12A1B"/>
    <w:rsid w:val="00E22ACD"/>
    <w:rsid w:val="00E36A9E"/>
    <w:rsid w:val="00E620B0"/>
    <w:rsid w:val="00E81B40"/>
    <w:rsid w:val="00EF555B"/>
    <w:rsid w:val="00F027BB"/>
    <w:rsid w:val="00F11DCF"/>
    <w:rsid w:val="00F162EA"/>
    <w:rsid w:val="00F25458"/>
    <w:rsid w:val="00F52D27"/>
    <w:rsid w:val="00F83527"/>
    <w:rsid w:val="00FD583F"/>
    <w:rsid w:val="00FD7488"/>
    <w:rsid w:val="00FE479A"/>
    <w:rsid w:val="00FF16B4"/>
    <w:rsid w:val="01440168"/>
    <w:rsid w:val="01511AEC"/>
    <w:rsid w:val="0210B18D"/>
    <w:rsid w:val="02305A04"/>
    <w:rsid w:val="03FA3705"/>
    <w:rsid w:val="04951158"/>
    <w:rsid w:val="05C1BA67"/>
    <w:rsid w:val="05C88CAE"/>
    <w:rsid w:val="0732EB26"/>
    <w:rsid w:val="08111C42"/>
    <w:rsid w:val="09E2F18B"/>
    <w:rsid w:val="0A23B0F8"/>
    <w:rsid w:val="0BA658FC"/>
    <w:rsid w:val="0C21B952"/>
    <w:rsid w:val="0DCCCC4C"/>
    <w:rsid w:val="1100C363"/>
    <w:rsid w:val="11B786C7"/>
    <w:rsid w:val="122EC2DD"/>
    <w:rsid w:val="12665B34"/>
    <w:rsid w:val="1516A866"/>
    <w:rsid w:val="16B278C7"/>
    <w:rsid w:val="18BD707A"/>
    <w:rsid w:val="19EA1989"/>
    <w:rsid w:val="1C07FA2F"/>
    <w:rsid w:val="1C534F5D"/>
    <w:rsid w:val="1D70EE03"/>
    <w:rsid w:val="1DF7C255"/>
    <w:rsid w:val="1F9392B6"/>
    <w:rsid w:val="1F97E8D4"/>
    <w:rsid w:val="21BC4552"/>
    <w:rsid w:val="22647D28"/>
    <w:rsid w:val="24F8E3D1"/>
    <w:rsid w:val="2589E98B"/>
    <w:rsid w:val="25F90E46"/>
    <w:rsid w:val="27258CED"/>
    <w:rsid w:val="2737C3E3"/>
    <w:rsid w:val="27C240D0"/>
    <w:rsid w:val="27D3F311"/>
    <w:rsid w:val="27E7BED7"/>
    <w:rsid w:val="28401F28"/>
    <w:rsid w:val="29759A64"/>
    <w:rsid w:val="2C4F276D"/>
    <w:rsid w:val="2D3FCB9B"/>
    <w:rsid w:val="2E889164"/>
    <w:rsid w:val="2EC88911"/>
    <w:rsid w:val="2FEA4450"/>
    <w:rsid w:val="300B3968"/>
    <w:rsid w:val="31292455"/>
    <w:rsid w:val="315FD5C5"/>
    <w:rsid w:val="33A71F99"/>
    <w:rsid w:val="342967FA"/>
    <w:rsid w:val="3557C239"/>
    <w:rsid w:val="359FE056"/>
    <w:rsid w:val="35C5385B"/>
    <w:rsid w:val="36A5DA3F"/>
    <w:rsid w:val="3755D533"/>
    <w:rsid w:val="37EFEDCD"/>
    <w:rsid w:val="387A90BC"/>
    <w:rsid w:val="3885729F"/>
    <w:rsid w:val="3A8D75F5"/>
    <w:rsid w:val="3CE9BC70"/>
    <w:rsid w:val="3D590E2A"/>
    <w:rsid w:val="3FD0E08E"/>
    <w:rsid w:val="455913C4"/>
    <w:rsid w:val="4561014A"/>
    <w:rsid w:val="469E6D88"/>
    <w:rsid w:val="48469393"/>
    <w:rsid w:val="48876735"/>
    <w:rsid w:val="48A383EF"/>
    <w:rsid w:val="48EDAC8F"/>
    <w:rsid w:val="497BABA2"/>
    <w:rsid w:val="4A34726D"/>
    <w:rsid w:val="4C19B392"/>
    <w:rsid w:val="4D0C0FE2"/>
    <w:rsid w:val="4DE41EC1"/>
    <w:rsid w:val="4E46ADC5"/>
    <w:rsid w:val="4E6980AC"/>
    <w:rsid w:val="51406870"/>
    <w:rsid w:val="52A8A456"/>
    <w:rsid w:val="55304A24"/>
    <w:rsid w:val="55C71CBB"/>
    <w:rsid w:val="5697951F"/>
    <w:rsid w:val="56D5E3A3"/>
    <w:rsid w:val="57102A85"/>
    <w:rsid w:val="585BA57C"/>
    <w:rsid w:val="597EACE7"/>
    <w:rsid w:val="59972F3E"/>
    <w:rsid w:val="5BD84A86"/>
    <w:rsid w:val="5CC1012E"/>
    <w:rsid w:val="5FDC0D8E"/>
    <w:rsid w:val="62A59FC3"/>
    <w:rsid w:val="62BEAA8A"/>
    <w:rsid w:val="655E84F4"/>
    <w:rsid w:val="665C89E9"/>
    <w:rsid w:val="66D10378"/>
    <w:rsid w:val="686CD3D9"/>
    <w:rsid w:val="68F42C49"/>
    <w:rsid w:val="699F8436"/>
    <w:rsid w:val="6CD724F8"/>
    <w:rsid w:val="6E72F559"/>
    <w:rsid w:val="72AC644E"/>
    <w:rsid w:val="72B805F7"/>
    <w:rsid w:val="7337CBF0"/>
    <w:rsid w:val="74210112"/>
    <w:rsid w:val="745086DC"/>
    <w:rsid w:val="74CE5E45"/>
    <w:rsid w:val="74E236DD"/>
    <w:rsid w:val="756DAFE9"/>
    <w:rsid w:val="7697B334"/>
    <w:rsid w:val="77CFB6AC"/>
    <w:rsid w:val="78E52F9C"/>
    <w:rsid w:val="78FC5FBB"/>
    <w:rsid w:val="7A73AE34"/>
    <w:rsid w:val="7C356188"/>
    <w:rsid w:val="7DCFD0DE"/>
    <w:rsid w:val="7E25CFD3"/>
    <w:rsid w:val="7E5B49EA"/>
    <w:rsid w:val="7EFF6E4A"/>
    <w:rsid w:val="7FC0A41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11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Nagwek1">
    <w:name w:val="heading 1"/>
    <w:basedOn w:val="Normalny"/>
    <w:link w:val="Nagwek1Znak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gwek2">
    <w:name w:val="heading 2"/>
    <w:basedOn w:val="Normalny"/>
    <w:next w:val="Normalny"/>
    <w:link w:val="Nagwek2Znak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tytu">
    <w:name w:val="Subtitle"/>
    <w:basedOn w:val="Normalny"/>
    <w:link w:val="PodtytuZnak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PodtytuZnak">
    <w:name w:val="Podtytuł Znak"/>
    <w:basedOn w:val="Domylnaczcionkaakapitu"/>
    <w:link w:val="Podtytu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gwek1Znak">
    <w:name w:val="Nagłówek 1 Znak"/>
    <w:basedOn w:val="Domylnaczcionkaakapitu"/>
    <w:link w:val="Nagwek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Nagwek">
    <w:name w:val="header"/>
    <w:basedOn w:val="Normalny"/>
    <w:link w:val="NagwekZnak"/>
    <w:uiPriority w:val="8"/>
    <w:unhideWhenUsed/>
    <w:rsid w:val="005D55B2"/>
    <w:rPr>
      <w:sz w:val="22"/>
    </w:rPr>
  </w:style>
  <w:style w:type="character" w:customStyle="1" w:styleId="NagwekZnak">
    <w:name w:val="Nagłówek Znak"/>
    <w:basedOn w:val="Domylnaczcionkaakapitu"/>
    <w:link w:val="Nagwek"/>
    <w:uiPriority w:val="8"/>
    <w:rsid w:val="005D55B2"/>
    <w:rPr>
      <w:rFonts w:eastAsiaTheme="minorEastAsia"/>
      <w:b/>
      <w:color w:val="082A75" w:themeColor="text2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037F0"/>
  </w:style>
  <w:style w:type="character" w:customStyle="1" w:styleId="StopkaZnak">
    <w:name w:val="Stopka Znak"/>
    <w:basedOn w:val="Domylnaczcionkaakapitu"/>
    <w:link w:val="Stopka"/>
    <w:uiPriority w:val="99"/>
    <w:rsid w:val="005037F0"/>
    <w:rPr>
      <w:sz w:val="24"/>
      <w:szCs w:val="24"/>
    </w:rPr>
  </w:style>
  <w:style w:type="paragraph" w:customStyle="1" w:styleId="Imiinazwisko">
    <w:name w:val="Imię i nazwisko"/>
    <w:basedOn w:val="Normalny"/>
    <w:uiPriority w:val="3"/>
    <w:qFormat/>
    <w:rsid w:val="00B231E5"/>
    <w:pPr>
      <w:spacing w:line="240" w:lineRule="auto"/>
      <w:jc w:val="right"/>
    </w:pPr>
  </w:style>
  <w:style w:type="character" w:customStyle="1" w:styleId="Nagwek2Znak">
    <w:name w:val="Nagłówek 2 Znak"/>
    <w:basedOn w:val="Domylnaczcionkaakapitu"/>
    <w:link w:val="Nagwek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a-Siatka">
    <w:name w:val="Table Grid"/>
    <w:basedOn w:val="Standardowy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D86945"/>
    <w:rPr>
      <w:color w:val="808080"/>
    </w:rPr>
  </w:style>
  <w:style w:type="paragraph" w:customStyle="1" w:styleId="Zawarto">
    <w:name w:val="Zawartość"/>
    <w:basedOn w:val="Normalny"/>
    <w:link w:val="Zawartoznak"/>
    <w:qFormat/>
    <w:rsid w:val="00DF027C"/>
    <w:rPr>
      <w:b w:val="0"/>
    </w:rPr>
  </w:style>
  <w:style w:type="paragraph" w:customStyle="1" w:styleId="Tekstwyrniony">
    <w:name w:val="Tekst wyróżniony"/>
    <w:basedOn w:val="Normalny"/>
    <w:link w:val="Tekstwyrnionyznak"/>
    <w:qFormat/>
    <w:rsid w:val="00DF027C"/>
  </w:style>
  <w:style w:type="character" w:customStyle="1" w:styleId="Zawartoznak">
    <w:name w:val="Zawartość — znak"/>
    <w:basedOn w:val="Domylnaczcionkaakapitu"/>
    <w:link w:val="Zawart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Tekstwyrnionyznak">
    <w:name w:val="Tekst wyróżniony — znak"/>
    <w:basedOn w:val="Domylnaczcionkaakapitu"/>
    <w:link w:val="Tekstwyrniony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2023-10-27T10:31:00Z</dcterms:created>
  <dcterms:modified xsi:type="dcterms:W3CDTF">2023-10-27T10:37:00Z</dcterms:modified>
  <cp:version/>
</cp:coreProperties>
</file>